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EF" w:rsidRDefault="003706EF">
      <w:pPr>
        <w:jc w:val="center"/>
        <w:rPr>
          <w:b/>
          <w:bCs/>
          <w:spacing w:val="3"/>
          <w:sz w:val="24"/>
          <w:szCs w:val="24"/>
        </w:rPr>
      </w:pPr>
    </w:p>
    <w:p w:rsidR="003706EF" w:rsidRDefault="003706EF">
      <w:pPr>
        <w:jc w:val="center"/>
        <w:rPr>
          <w:b/>
          <w:bCs/>
          <w:spacing w:val="3"/>
          <w:sz w:val="24"/>
          <w:szCs w:val="24"/>
        </w:rPr>
      </w:pPr>
    </w:p>
    <w:p w:rsidR="0099023E" w:rsidRDefault="00B10A3A">
      <w:pPr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2019</w:t>
      </w:r>
      <w:r w:rsidR="001F3E23"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m. I</w:t>
      </w:r>
      <w:r w:rsidR="00A80176">
        <w:rPr>
          <w:b/>
          <w:bCs/>
          <w:spacing w:val="3"/>
          <w:sz w:val="24"/>
          <w:szCs w:val="24"/>
        </w:rPr>
        <w:t>I</w:t>
      </w:r>
      <w:r w:rsidR="003B2D64">
        <w:rPr>
          <w:b/>
          <w:bCs/>
          <w:spacing w:val="3"/>
          <w:sz w:val="24"/>
          <w:szCs w:val="24"/>
        </w:rPr>
        <w:t>I</w:t>
      </w:r>
      <w:r w:rsidR="001A4881">
        <w:rPr>
          <w:b/>
          <w:bCs/>
          <w:spacing w:val="3"/>
          <w:sz w:val="24"/>
          <w:szCs w:val="24"/>
        </w:rPr>
        <w:t xml:space="preserve"> ketvirčio</w:t>
      </w:r>
    </w:p>
    <w:p w:rsidR="002356A5" w:rsidRDefault="002356A5">
      <w:pPr>
        <w:jc w:val="center"/>
        <w:rPr>
          <w:b/>
          <w:bCs/>
          <w:spacing w:val="3"/>
          <w:sz w:val="24"/>
          <w:szCs w:val="24"/>
        </w:rPr>
      </w:pPr>
    </w:p>
    <w:p w:rsidR="0099023E" w:rsidRDefault="001A4881">
      <w:pPr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PRANEŠIMAS APIE VIEŠOJO PIRKIMO APKLAUSOS REZULTATĄ</w:t>
      </w:r>
    </w:p>
    <w:p w:rsidR="0099023E" w:rsidRDefault="0099023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557"/>
        <w:gridCol w:w="2953"/>
        <w:gridCol w:w="1418"/>
        <w:gridCol w:w="1984"/>
        <w:gridCol w:w="1296"/>
        <w:gridCol w:w="1260"/>
        <w:gridCol w:w="1080"/>
      </w:tblGrid>
      <w:tr w:rsidR="0099023E" w:rsidTr="00DC7974">
        <w:tc>
          <w:tcPr>
            <w:tcW w:w="557" w:type="dxa"/>
          </w:tcPr>
          <w:p w:rsidR="0099023E" w:rsidRDefault="001A4881" w:rsidP="00032C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Eil. Nr.</w:t>
            </w:r>
          </w:p>
        </w:tc>
        <w:tc>
          <w:tcPr>
            <w:tcW w:w="2953" w:type="dxa"/>
          </w:tcPr>
          <w:p w:rsidR="0099023E" w:rsidRDefault="001A4881" w:rsidP="00032CF9">
            <w:pPr>
              <w:ind w:right="-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Pirkimo objekto pavadinimas</w:t>
            </w:r>
          </w:p>
          <w:p w:rsidR="0099023E" w:rsidRDefault="001A4881" w:rsidP="00032CF9">
            <w:pPr>
              <w:ind w:left="-9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trumpas pirkimo aprašymas</w:t>
            </w:r>
          </w:p>
          <w:p w:rsidR="0099023E" w:rsidRDefault="0099023E" w:rsidP="00032CF9">
            <w:pPr>
              <w:ind w:left="-97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23E" w:rsidRDefault="001A4881" w:rsidP="00032C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Apklausos</w:t>
            </w:r>
          </w:p>
          <w:p w:rsidR="0099023E" w:rsidRDefault="001A4881" w:rsidP="00032C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280" w:type="dxa"/>
            <w:gridSpan w:val="2"/>
          </w:tcPr>
          <w:p w:rsidR="0099023E" w:rsidRDefault="001A4881" w:rsidP="00032C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Apklausą laimėjęs tiekėjas ir prekių ar paslaugų suma</w:t>
            </w:r>
          </w:p>
          <w:p w:rsidR="0099023E" w:rsidRDefault="001A4881" w:rsidP="00032C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(Eur.)</w:t>
            </w:r>
          </w:p>
        </w:tc>
        <w:tc>
          <w:tcPr>
            <w:tcW w:w="1260" w:type="dxa"/>
          </w:tcPr>
          <w:p w:rsidR="0099023E" w:rsidRDefault="001A4881" w:rsidP="00032CF9">
            <w:pPr>
              <w:pStyle w:val="BodyText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Pirkimo būdas</w:t>
            </w:r>
          </w:p>
        </w:tc>
        <w:tc>
          <w:tcPr>
            <w:tcW w:w="1080" w:type="dxa"/>
          </w:tcPr>
          <w:p w:rsidR="0099023E" w:rsidRDefault="0099023E" w:rsidP="00032C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99023E" w:rsidRDefault="001A4881" w:rsidP="00032C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Pastabos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53" w:type="dxa"/>
          </w:tcPr>
          <w:p w:rsidR="003B2D64" w:rsidRPr="00EA5B10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Ūkinės</w:t>
            </w:r>
            <w:r w:rsidRPr="00EA5B10">
              <w:rPr>
                <w:sz w:val="24"/>
                <w:szCs w:val="24"/>
              </w:rPr>
              <w:t xml:space="preserve"> prekės</w:t>
            </w:r>
          </w:p>
        </w:tc>
        <w:tc>
          <w:tcPr>
            <w:tcW w:w="1418" w:type="dxa"/>
          </w:tcPr>
          <w:p w:rsidR="003B2D64" w:rsidRPr="00EA5B10" w:rsidRDefault="003B2D64" w:rsidP="00DA535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2019.07</w:t>
            </w:r>
            <w:r w:rsidRPr="00EA5B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B2D64" w:rsidRPr="00EA5B10" w:rsidRDefault="003B2D64" w:rsidP="00DA535A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UAB ,,Baltic Logistic Solutions,,</w:t>
            </w:r>
          </w:p>
        </w:tc>
        <w:tc>
          <w:tcPr>
            <w:tcW w:w="1296" w:type="dxa"/>
          </w:tcPr>
          <w:p w:rsidR="003B2D64" w:rsidRPr="00EA5B10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92,35</w:t>
            </w:r>
          </w:p>
          <w:p w:rsidR="003B2D64" w:rsidRPr="00EA5B10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B2D64" w:rsidRPr="00EA5B10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EA5B10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EA5B10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EA5B10" w:rsidRDefault="003B2D64" w:rsidP="00DA535A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Skalbimo paslaugos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2019.07.03</w:t>
            </w:r>
          </w:p>
        </w:tc>
        <w:tc>
          <w:tcPr>
            <w:tcW w:w="1984" w:type="dxa"/>
          </w:tcPr>
          <w:p w:rsidR="003B2D64" w:rsidRPr="00AC2854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UAB „IKI BLIC“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34,88</w:t>
            </w:r>
          </w:p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B2D64" w:rsidRPr="00AC285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C2854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bitės paslaugas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2019.07.06</w:t>
            </w:r>
          </w:p>
        </w:tc>
        <w:tc>
          <w:tcPr>
            <w:tcW w:w="1984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,,Bitė Lietuva,,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60,50</w:t>
            </w:r>
          </w:p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elektrą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2019.07.06</w:t>
            </w:r>
          </w:p>
        </w:tc>
        <w:tc>
          <w:tcPr>
            <w:tcW w:w="1984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,,Lietuvos Energijos tiekimas,,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64,31</w:t>
            </w:r>
          </w:p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Remonto prekės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2019.07.09</w:t>
            </w:r>
          </w:p>
        </w:tc>
        <w:tc>
          <w:tcPr>
            <w:tcW w:w="1984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UAB ,,Kesko senukai lithuania,,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270.84</w:t>
            </w:r>
          </w:p>
          <w:p w:rsidR="003B2D64" w:rsidRPr="00A45863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45863" w:rsidRDefault="003B2D64" w:rsidP="00DA535A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C285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Žaislai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2019.07.09</w:t>
            </w:r>
          </w:p>
        </w:tc>
        <w:tc>
          <w:tcPr>
            <w:tcW w:w="1984" w:type="dxa"/>
          </w:tcPr>
          <w:p w:rsidR="003B2D64" w:rsidRDefault="003B2D64" w:rsidP="00DA5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,,Kesko senukai lithuania,,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95,50</w:t>
            </w:r>
          </w:p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B2D64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C2854" w:rsidRDefault="003B2D64" w:rsidP="00DA5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C285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3B2D64" w:rsidRPr="00EA0878" w:rsidTr="00DC7974">
        <w:tc>
          <w:tcPr>
            <w:tcW w:w="557" w:type="dxa"/>
          </w:tcPr>
          <w:p w:rsidR="003B2D64" w:rsidRPr="00EA0878" w:rsidRDefault="003B2D64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953" w:type="dxa"/>
          </w:tcPr>
          <w:p w:rsidR="003B2D64" w:rsidRDefault="003B2D64" w:rsidP="00DA535A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Kenkėjų kontrolės paslauga</w:t>
            </w:r>
          </w:p>
        </w:tc>
        <w:tc>
          <w:tcPr>
            <w:tcW w:w="1418" w:type="dxa"/>
          </w:tcPr>
          <w:p w:rsidR="003B2D64" w:rsidRDefault="003B2D64" w:rsidP="00DA535A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2019.07.20</w:t>
            </w:r>
          </w:p>
        </w:tc>
        <w:tc>
          <w:tcPr>
            <w:tcW w:w="1984" w:type="dxa"/>
          </w:tcPr>
          <w:p w:rsidR="003B2D64" w:rsidRDefault="003B2D64" w:rsidP="00DA535A">
            <w:pPr>
              <w:jc w:val="center"/>
              <w:rPr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UAB „Dezinfa</w:t>
            </w:r>
            <w:r>
              <w:rPr>
                <w:sz w:val="24"/>
                <w:szCs w:val="24"/>
              </w:rPr>
              <w:t>‘‘</w:t>
            </w:r>
          </w:p>
        </w:tc>
        <w:tc>
          <w:tcPr>
            <w:tcW w:w="1296" w:type="dxa"/>
          </w:tcPr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  <w:p w:rsidR="003B2D6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B2D64" w:rsidRDefault="003B2D64" w:rsidP="00DA535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B2D64" w:rsidRPr="00AC2854" w:rsidRDefault="003B2D64" w:rsidP="00DA5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3B2D64" w:rsidRPr="00AC2854" w:rsidRDefault="003B2D64" w:rsidP="00DA535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elektrą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2019.07.31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UAB ,,Lietuvos Energijos tiekimas,, 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77,75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953" w:type="dxa"/>
          </w:tcPr>
          <w:p w:rsidR="00A45183" w:rsidRPr="0086442E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86442E">
              <w:rPr>
                <w:sz w:val="24"/>
                <w:szCs w:val="24"/>
              </w:rPr>
              <w:t>Šildymas</w:t>
            </w:r>
          </w:p>
        </w:tc>
        <w:tc>
          <w:tcPr>
            <w:tcW w:w="1418" w:type="dxa"/>
          </w:tcPr>
          <w:p w:rsidR="00A45183" w:rsidRPr="0086442E" w:rsidRDefault="00A45183" w:rsidP="000B72A6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2019.07</w:t>
            </w:r>
            <w:r w:rsidRPr="008644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A45183" w:rsidRPr="0086442E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,,Roalsa,,</w:t>
            </w:r>
          </w:p>
        </w:tc>
        <w:tc>
          <w:tcPr>
            <w:tcW w:w="1296" w:type="dxa"/>
          </w:tcPr>
          <w:p w:rsidR="00A45183" w:rsidRPr="0086442E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394,39</w:t>
            </w:r>
          </w:p>
          <w:p w:rsidR="00A45183" w:rsidRPr="0086442E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86442E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86442E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bitės paslaugas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2019.07.31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,,Bitė Lietuva,,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60,50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Vandens tiekimas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2019.07.31</w:t>
            </w:r>
          </w:p>
        </w:tc>
        <w:tc>
          <w:tcPr>
            <w:tcW w:w="1984" w:type="dxa"/>
          </w:tcPr>
          <w:p w:rsidR="00A45183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UAB,,Giraitės vandenys,,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138,17</w:t>
            </w:r>
          </w:p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C2854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elektrą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2019.07.31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AB ,,Energijos skirstymo operatorius ,,  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62,30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A45183">
            <w:pPr>
              <w:ind w:left="-108" w:right="-108"/>
              <w:rPr>
                <w:bCs/>
                <w:sz w:val="24"/>
                <w:szCs w:val="24"/>
              </w:rPr>
            </w:pP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Skalbimo paslaugos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2019.08.22</w:t>
            </w:r>
          </w:p>
        </w:tc>
        <w:tc>
          <w:tcPr>
            <w:tcW w:w="1984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UAB „IKI BLIC“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105,78</w:t>
            </w:r>
          </w:p>
          <w:p w:rsidR="00A45183" w:rsidRPr="00AC2854" w:rsidRDefault="00A45183" w:rsidP="00A451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Virtuvės ventiliacijos remontas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2019.08.27</w:t>
            </w:r>
          </w:p>
        </w:tc>
        <w:tc>
          <w:tcPr>
            <w:tcW w:w="1984" w:type="dxa"/>
          </w:tcPr>
          <w:p w:rsidR="00A45183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UAB ,,Barnasta‘‘ 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1791,10</w:t>
            </w:r>
          </w:p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45183" w:rsidRPr="00EA0878" w:rsidTr="00DC7974"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953" w:type="dxa"/>
          </w:tcPr>
          <w:p w:rsidR="00A45183" w:rsidRPr="000100BC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Kanceliarinės prekės</w:t>
            </w:r>
          </w:p>
        </w:tc>
        <w:tc>
          <w:tcPr>
            <w:tcW w:w="1418" w:type="dxa"/>
          </w:tcPr>
          <w:p w:rsidR="00A45183" w:rsidRPr="000100BC" w:rsidRDefault="00A45183" w:rsidP="000B72A6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2019.08</w:t>
            </w:r>
            <w:r w:rsidRPr="000100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UAB ,,CHARLOT LT‘‘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250,14</w:t>
            </w:r>
          </w:p>
          <w:p w:rsidR="00A45183" w:rsidRPr="00A45863" w:rsidRDefault="00A45183" w:rsidP="00A45183">
            <w:pPr>
              <w:ind w:left="-108" w:right="-108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rPr>
          <w:trHeight w:val="699"/>
        </w:trPr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elektrą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2019.08.30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UAB ,,Lietuvos Energijos tiekimas,,  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16,06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EA0878" w:rsidTr="00DC7974">
        <w:trPr>
          <w:trHeight w:val="599"/>
        </w:trPr>
        <w:tc>
          <w:tcPr>
            <w:tcW w:w="557" w:type="dxa"/>
          </w:tcPr>
          <w:p w:rsidR="00A45183" w:rsidRPr="00EA0878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Už bitės paslaugas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2019.08.30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,,Bitė Lietuva,,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60,50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45863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45183" w:rsidRPr="001F3E23" w:rsidTr="00DC7974">
        <w:trPr>
          <w:trHeight w:val="599"/>
        </w:trPr>
        <w:tc>
          <w:tcPr>
            <w:tcW w:w="557" w:type="dxa"/>
          </w:tcPr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1F3E23">
              <w:rPr>
                <w:bCs/>
                <w:sz w:val="24"/>
                <w:szCs w:val="24"/>
              </w:rPr>
              <w:t>18.</w:t>
            </w:r>
          </w:p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Vandens tiekimas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2019.08.30</w:t>
            </w:r>
          </w:p>
        </w:tc>
        <w:tc>
          <w:tcPr>
            <w:tcW w:w="1984" w:type="dxa"/>
          </w:tcPr>
          <w:p w:rsidR="00A45183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UAB,,Giraitės vandenys,,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23,70</w:t>
            </w:r>
          </w:p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45183" w:rsidRPr="001F3E23" w:rsidTr="00DC7974">
        <w:trPr>
          <w:trHeight w:val="599"/>
        </w:trPr>
        <w:tc>
          <w:tcPr>
            <w:tcW w:w="557" w:type="dxa"/>
          </w:tcPr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1F3E23">
              <w:rPr>
                <w:bCs/>
                <w:sz w:val="24"/>
                <w:szCs w:val="24"/>
              </w:rPr>
              <w:t>19.</w:t>
            </w:r>
          </w:p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A45183" w:rsidRPr="000100BC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Ikimokyklinės grupės dienynai</w:t>
            </w:r>
          </w:p>
        </w:tc>
        <w:tc>
          <w:tcPr>
            <w:tcW w:w="1418" w:type="dxa"/>
          </w:tcPr>
          <w:p w:rsidR="00A45183" w:rsidRPr="000100BC" w:rsidRDefault="00A45183" w:rsidP="000B72A6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2019.09</w:t>
            </w:r>
            <w:r w:rsidRPr="000100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Kauno r. Savivaldybės administracija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19,42</w:t>
            </w:r>
          </w:p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45863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45183" w:rsidRPr="001F3E23" w:rsidTr="00DC7974">
        <w:trPr>
          <w:trHeight w:val="599"/>
        </w:trPr>
        <w:tc>
          <w:tcPr>
            <w:tcW w:w="557" w:type="dxa"/>
          </w:tcPr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1F3E23">
              <w:rPr>
                <w:bCs/>
                <w:sz w:val="24"/>
                <w:szCs w:val="24"/>
              </w:rPr>
              <w:t>20.</w:t>
            </w:r>
          </w:p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Vandens tiekimas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2019.09.26</w:t>
            </w:r>
          </w:p>
        </w:tc>
        <w:tc>
          <w:tcPr>
            <w:tcW w:w="1984" w:type="dxa"/>
          </w:tcPr>
          <w:p w:rsidR="00A45183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UAB,,Giraitės vandenys,,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106,95</w:t>
            </w:r>
          </w:p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bCs/>
                <w:sz w:val="24"/>
                <w:szCs w:val="24"/>
              </w:rPr>
            </w:pPr>
            <w:r w:rsidRPr="00AC2854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4586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45183" w:rsidRPr="001F3E23" w:rsidTr="00DC7974">
        <w:trPr>
          <w:trHeight w:val="599"/>
        </w:trPr>
        <w:tc>
          <w:tcPr>
            <w:tcW w:w="557" w:type="dxa"/>
          </w:tcPr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  <w:r w:rsidRPr="001F3E23">
              <w:rPr>
                <w:bCs/>
                <w:sz w:val="24"/>
                <w:szCs w:val="24"/>
              </w:rPr>
              <w:t>21.</w:t>
            </w:r>
          </w:p>
          <w:p w:rsidR="00A45183" w:rsidRPr="001F3E23" w:rsidRDefault="00A45183" w:rsidP="001F3E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A45183" w:rsidRDefault="00A45183" w:rsidP="000B72A6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Kenkėjų kontrolės paslauga</w:t>
            </w:r>
          </w:p>
        </w:tc>
        <w:tc>
          <w:tcPr>
            <w:tcW w:w="1418" w:type="dxa"/>
          </w:tcPr>
          <w:p w:rsidR="00A45183" w:rsidRDefault="00A45183" w:rsidP="000B72A6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2019.09.26</w:t>
            </w:r>
          </w:p>
        </w:tc>
        <w:tc>
          <w:tcPr>
            <w:tcW w:w="1984" w:type="dxa"/>
          </w:tcPr>
          <w:p w:rsidR="00A45183" w:rsidRDefault="00A45183" w:rsidP="000B72A6">
            <w:pPr>
              <w:jc w:val="center"/>
              <w:rPr>
                <w:sz w:val="24"/>
                <w:szCs w:val="24"/>
              </w:rPr>
            </w:pPr>
            <w:r w:rsidRPr="00EA0878">
              <w:rPr>
                <w:bCs/>
                <w:sz w:val="24"/>
                <w:szCs w:val="24"/>
              </w:rPr>
              <w:t>UAB „Dezinfa</w:t>
            </w:r>
            <w:r>
              <w:rPr>
                <w:sz w:val="24"/>
                <w:szCs w:val="24"/>
              </w:rPr>
              <w:t>‘‘</w:t>
            </w:r>
          </w:p>
        </w:tc>
        <w:tc>
          <w:tcPr>
            <w:tcW w:w="1296" w:type="dxa"/>
          </w:tcPr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  <w:p w:rsidR="00A45183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A45183" w:rsidRDefault="00A45183" w:rsidP="000B72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5183" w:rsidRPr="00AC2854" w:rsidRDefault="00A45183" w:rsidP="000B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45183" w:rsidRPr="00AC2854" w:rsidRDefault="00A45183" w:rsidP="000B72A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  <w:tr w:rsidR="00F50223" w:rsidRPr="001F3E23" w:rsidTr="00DC7974">
        <w:trPr>
          <w:trHeight w:val="599"/>
        </w:trPr>
        <w:tc>
          <w:tcPr>
            <w:tcW w:w="557" w:type="dxa"/>
          </w:tcPr>
          <w:p w:rsidR="00F50223" w:rsidRPr="001F3E23" w:rsidRDefault="00F50223" w:rsidP="001F3E23">
            <w:pPr>
              <w:jc w:val="center"/>
              <w:rPr>
                <w:bCs/>
                <w:sz w:val="24"/>
                <w:szCs w:val="24"/>
              </w:rPr>
            </w:pPr>
            <w:r w:rsidRPr="001F3E23">
              <w:rPr>
                <w:bCs/>
                <w:sz w:val="24"/>
                <w:szCs w:val="24"/>
              </w:rPr>
              <w:t>22.</w:t>
            </w:r>
          </w:p>
          <w:p w:rsidR="00F50223" w:rsidRPr="001F3E23" w:rsidRDefault="00F50223" w:rsidP="001F3E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F50223" w:rsidRDefault="00F50223" w:rsidP="001452BB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Vandens šildymas</w:t>
            </w:r>
          </w:p>
        </w:tc>
        <w:tc>
          <w:tcPr>
            <w:tcW w:w="1418" w:type="dxa"/>
          </w:tcPr>
          <w:p w:rsidR="00F50223" w:rsidRDefault="00F50223" w:rsidP="001452BB">
            <w:pPr>
              <w:spacing w:line="300" w:lineRule="atLeast"/>
              <w:jc w:val="center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2019-09-30</w:t>
            </w:r>
          </w:p>
        </w:tc>
        <w:tc>
          <w:tcPr>
            <w:tcW w:w="1984" w:type="dxa"/>
          </w:tcPr>
          <w:p w:rsidR="00F50223" w:rsidRPr="0086442E" w:rsidRDefault="00F50223" w:rsidP="00E4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,,Roalsa,,</w:t>
            </w:r>
          </w:p>
        </w:tc>
        <w:tc>
          <w:tcPr>
            <w:tcW w:w="1296" w:type="dxa"/>
          </w:tcPr>
          <w:p w:rsidR="00F50223" w:rsidRPr="0086442E" w:rsidRDefault="00F50223" w:rsidP="00E44B2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285,31</w:t>
            </w:r>
          </w:p>
          <w:p w:rsidR="00F50223" w:rsidRPr="0086442E" w:rsidRDefault="00F50223" w:rsidP="00E44B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50223" w:rsidRPr="0086442E" w:rsidRDefault="00F50223" w:rsidP="00E44B27">
            <w:pPr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F50223" w:rsidRPr="0086442E" w:rsidRDefault="00F50223" w:rsidP="00E44B2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6442E">
              <w:rPr>
                <w:bCs/>
                <w:sz w:val="24"/>
                <w:szCs w:val="24"/>
              </w:rPr>
              <w:t>Sutartis</w:t>
            </w:r>
          </w:p>
        </w:tc>
      </w:tr>
    </w:tbl>
    <w:p w:rsidR="00E023C0" w:rsidRPr="001F3E23" w:rsidRDefault="00E023C0" w:rsidP="001F3E23">
      <w:pPr>
        <w:jc w:val="center"/>
        <w:rPr>
          <w:sz w:val="24"/>
          <w:szCs w:val="24"/>
        </w:rPr>
      </w:pPr>
    </w:p>
    <w:p w:rsidR="00E023C0" w:rsidRPr="001F3E23" w:rsidRDefault="00E023C0" w:rsidP="001F3E23">
      <w:pPr>
        <w:jc w:val="center"/>
        <w:rPr>
          <w:sz w:val="24"/>
          <w:szCs w:val="24"/>
        </w:rPr>
      </w:pPr>
    </w:p>
    <w:sectPr w:rsidR="00E023C0" w:rsidRPr="001F3E23" w:rsidSect="00E94C0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CA6"/>
    <w:multiLevelType w:val="multilevel"/>
    <w:tmpl w:val="77653CA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compat/>
  <w:rsids>
    <w:rsidRoot w:val="005F5504"/>
    <w:rsid w:val="00000F6D"/>
    <w:rsid w:val="00013386"/>
    <w:rsid w:val="00032CF9"/>
    <w:rsid w:val="00074039"/>
    <w:rsid w:val="00082F2B"/>
    <w:rsid w:val="000839E6"/>
    <w:rsid w:val="000A2CC8"/>
    <w:rsid w:val="000B1B16"/>
    <w:rsid w:val="000B1E43"/>
    <w:rsid w:val="000C696E"/>
    <w:rsid w:val="000E35F2"/>
    <w:rsid w:val="00101BBC"/>
    <w:rsid w:val="00101CCE"/>
    <w:rsid w:val="001256FC"/>
    <w:rsid w:val="00146848"/>
    <w:rsid w:val="00164DA7"/>
    <w:rsid w:val="001653A7"/>
    <w:rsid w:val="00171842"/>
    <w:rsid w:val="001909F3"/>
    <w:rsid w:val="001A4881"/>
    <w:rsid w:val="001A6EF0"/>
    <w:rsid w:val="001B4ECF"/>
    <w:rsid w:val="001B5DF0"/>
    <w:rsid w:val="001E3AC7"/>
    <w:rsid w:val="001E7947"/>
    <w:rsid w:val="001F3E23"/>
    <w:rsid w:val="001F726F"/>
    <w:rsid w:val="002034E4"/>
    <w:rsid w:val="00234169"/>
    <w:rsid w:val="002356A5"/>
    <w:rsid w:val="0025757D"/>
    <w:rsid w:val="0028130C"/>
    <w:rsid w:val="002835ED"/>
    <w:rsid w:val="002C0374"/>
    <w:rsid w:val="002F5EA4"/>
    <w:rsid w:val="00302F04"/>
    <w:rsid w:val="003034DF"/>
    <w:rsid w:val="00306B96"/>
    <w:rsid w:val="0031071D"/>
    <w:rsid w:val="003208DC"/>
    <w:rsid w:val="003218E9"/>
    <w:rsid w:val="00352399"/>
    <w:rsid w:val="0035563F"/>
    <w:rsid w:val="003706EF"/>
    <w:rsid w:val="00382FF6"/>
    <w:rsid w:val="003A1729"/>
    <w:rsid w:val="003A6CF2"/>
    <w:rsid w:val="003B2D64"/>
    <w:rsid w:val="003C674D"/>
    <w:rsid w:val="003E16E2"/>
    <w:rsid w:val="00420D9C"/>
    <w:rsid w:val="004536E1"/>
    <w:rsid w:val="004713EF"/>
    <w:rsid w:val="00475AD0"/>
    <w:rsid w:val="004A782D"/>
    <w:rsid w:val="004C2CB8"/>
    <w:rsid w:val="004E146F"/>
    <w:rsid w:val="005012DC"/>
    <w:rsid w:val="00510A1A"/>
    <w:rsid w:val="005149C4"/>
    <w:rsid w:val="00533F11"/>
    <w:rsid w:val="005502AA"/>
    <w:rsid w:val="005614EF"/>
    <w:rsid w:val="00571D84"/>
    <w:rsid w:val="005809B1"/>
    <w:rsid w:val="00587707"/>
    <w:rsid w:val="00595B4F"/>
    <w:rsid w:val="005C1535"/>
    <w:rsid w:val="005D42CE"/>
    <w:rsid w:val="005F5504"/>
    <w:rsid w:val="00603EC6"/>
    <w:rsid w:val="006068CD"/>
    <w:rsid w:val="006140DC"/>
    <w:rsid w:val="00620E13"/>
    <w:rsid w:val="0062525D"/>
    <w:rsid w:val="0063369E"/>
    <w:rsid w:val="00637EA8"/>
    <w:rsid w:val="00654A5F"/>
    <w:rsid w:val="00662A82"/>
    <w:rsid w:val="00675657"/>
    <w:rsid w:val="00675F87"/>
    <w:rsid w:val="00676F7A"/>
    <w:rsid w:val="00692D8C"/>
    <w:rsid w:val="006A27C6"/>
    <w:rsid w:val="006A5AFD"/>
    <w:rsid w:val="006C476A"/>
    <w:rsid w:val="006C5032"/>
    <w:rsid w:val="006C51C6"/>
    <w:rsid w:val="006E46AE"/>
    <w:rsid w:val="006E7A6C"/>
    <w:rsid w:val="006F1F5B"/>
    <w:rsid w:val="00706129"/>
    <w:rsid w:val="00730953"/>
    <w:rsid w:val="00745CD9"/>
    <w:rsid w:val="0075381A"/>
    <w:rsid w:val="00770912"/>
    <w:rsid w:val="007822CA"/>
    <w:rsid w:val="00787131"/>
    <w:rsid w:val="00793A99"/>
    <w:rsid w:val="007B3467"/>
    <w:rsid w:val="007B7787"/>
    <w:rsid w:val="007D116D"/>
    <w:rsid w:val="007D11FC"/>
    <w:rsid w:val="007D2A4B"/>
    <w:rsid w:val="007E2688"/>
    <w:rsid w:val="00824B65"/>
    <w:rsid w:val="00826FC8"/>
    <w:rsid w:val="00847951"/>
    <w:rsid w:val="00852F98"/>
    <w:rsid w:val="00866E6B"/>
    <w:rsid w:val="00885881"/>
    <w:rsid w:val="00885FA3"/>
    <w:rsid w:val="008873CB"/>
    <w:rsid w:val="00892396"/>
    <w:rsid w:val="008D6746"/>
    <w:rsid w:val="008F298C"/>
    <w:rsid w:val="009163DE"/>
    <w:rsid w:val="00925E86"/>
    <w:rsid w:val="00927BEF"/>
    <w:rsid w:val="00937560"/>
    <w:rsid w:val="009427C2"/>
    <w:rsid w:val="00955374"/>
    <w:rsid w:val="00960E36"/>
    <w:rsid w:val="009624D2"/>
    <w:rsid w:val="00976686"/>
    <w:rsid w:val="009778B4"/>
    <w:rsid w:val="00984F3D"/>
    <w:rsid w:val="00987AB5"/>
    <w:rsid w:val="0099023E"/>
    <w:rsid w:val="009923B9"/>
    <w:rsid w:val="00996B49"/>
    <w:rsid w:val="009A750F"/>
    <w:rsid w:val="009E18DB"/>
    <w:rsid w:val="00A23D0E"/>
    <w:rsid w:val="00A37C55"/>
    <w:rsid w:val="00A45183"/>
    <w:rsid w:val="00A47AF2"/>
    <w:rsid w:val="00A80176"/>
    <w:rsid w:val="00A968EC"/>
    <w:rsid w:val="00A972AB"/>
    <w:rsid w:val="00AB4CCE"/>
    <w:rsid w:val="00AB4E2F"/>
    <w:rsid w:val="00AC5890"/>
    <w:rsid w:val="00AE420A"/>
    <w:rsid w:val="00AF42A7"/>
    <w:rsid w:val="00B054BD"/>
    <w:rsid w:val="00B10A3A"/>
    <w:rsid w:val="00B12997"/>
    <w:rsid w:val="00B5609C"/>
    <w:rsid w:val="00B701CD"/>
    <w:rsid w:val="00B70621"/>
    <w:rsid w:val="00B7561A"/>
    <w:rsid w:val="00B913F0"/>
    <w:rsid w:val="00B95379"/>
    <w:rsid w:val="00BA1CB2"/>
    <w:rsid w:val="00BC40EA"/>
    <w:rsid w:val="00BD1CC7"/>
    <w:rsid w:val="00BD3810"/>
    <w:rsid w:val="00BE74CC"/>
    <w:rsid w:val="00C32B1E"/>
    <w:rsid w:val="00C723CD"/>
    <w:rsid w:val="00C9053A"/>
    <w:rsid w:val="00CA13BE"/>
    <w:rsid w:val="00D229F7"/>
    <w:rsid w:val="00D238FC"/>
    <w:rsid w:val="00D4302F"/>
    <w:rsid w:val="00D475FD"/>
    <w:rsid w:val="00D86D1A"/>
    <w:rsid w:val="00D914C3"/>
    <w:rsid w:val="00D95A59"/>
    <w:rsid w:val="00D9654D"/>
    <w:rsid w:val="00DA37C2"/>
    <w:rsid w:val="00DA4919"/>
    <w:rsid w:val="00DA5BFB"/>
    <w:rsid w:val="00DB5941"/>
    <w:rsid w:val="00DB795F"/>
    <w:rsid w:val="00DC7974"/>
    <w:rsid w:val="00DD2527"/>
    <w:rsid w:val="00E012DB"/>
    <w:rsid w:val="00E023C0"/>
    <w:rsid w:val="00E25550"/>
    <w:rsid w:val="00E26C71"/>
    <w:rsid w:val="00E26C75"/>
    <w:rsid w:val="00E4126F"/>
    <w:rsid w:val="00E830A9"/>
    <w:rsid w:val="00E94C0B"/>
    <w:rsid w:val="00E960F9"/>
    <w:rsid w:val="00EA0878"/>
    <w:rsid w:val="00EA3E6B"/>
    <w:rsid w:val="00EA4EB6"/>
    <w:rsid w:val="00EA5A9E"/>
    <w:rsid w:val="00EB6B3A"/>
    <w:rsid w:val="00EC5EB5"/>
    <w:rsid w:val="00EE080B"/>
    <w:rsid w:val="00F029A2"/>
    <w:rsid w:val="00F064C6"/>
    <w:rsid w:val="00F14AD0"/>
    <w:rsid w:val="00F1690C"/>
    <w:rsid w:val="00F208C3"/>
    <w:rsid w:val="00F34616"/>
    <w:rsid w:val="00F43BC0"/>
    <w:rsid w:val="00F50223"/>
    <w:rsid w:val="00F54F8E"/>
    <w:rsid w:val="00F65D9B"/>
    <w:rsid w:val="00F849D4"/>
    <w:rsid w:val="00F97E99"/>
    <w:rsid w:val="00FA4204"/>
    <w:rsid w:val="00FB261F"/>
    <w:rsid w:val="00FD0E92"/>
    <w:rsid w:val="00FD32EC"/>
    <w:rsid w:val="00FF1FD1"/>
    <w:rsid w:val="3CA9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0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E94C0B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qFormat/>
    <w:rsid w:val="00E94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DefaultParagraphFont"/>
    <w:link w:val="BodyText3"/>
    <w:semiHidden/>
    <w:qFormat/>
    <w:rsid w:val="00E94C0B"/>
    <w:rPr>
      <w:rFonts w:ascii="Times New Roman" w:eastAsia="Times New Roman" w:hAnsi="Times New Roman" w:cs="Times New Roman"/>
      <w:sz w:val="16"/>
      <w:szCs w:val="16"/>
      <w:lang w:val="lt-LT"/>
    </w:rPr>
  </w:style>
  <w:style w:type="paragraph" w:customStyle="1" w:styleId="Sraopastraipa1">
    <w:name w:val="Sąrašo pastraipa1"/>
    <w:basedOn w:val="Normal"/>
    <w:uiPriority w:val="34"/>
    <w:qFormat/>
    <w:rsid w:val="00E9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6406D-EEB7-4BC7-B283-F16C2DC6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Dell</cp:lastModifiedBy>
  <cp:revision>49</cp:revision>
  <cp:lastPrinted>2019-10-14T11:15:00Z</cp:lastPrinted>
  <dcterms:created xsi:type="dcterms:W3CDTF">2018-01-31T10:54:00Z</dcterms:created>
  <dcterms:modified xsi:type="dcterms:W3CDTF">2019-10-14T11:16:00Z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